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0571B" w14:textId="0A20DFC8" w:rsidR="00C67DB9" w:rsidRPr="00C67DB9" w:rsidRDefault="00C67DB9">
      <w:pPr>
        <w:rPr>
          <w:rFonts w:ascii="華康中圓體" w:eastAsia="華康中圓體" w:hAnsi="微軟正黑體"/>
          <w:b/>
          <w:outline/>
          <w:color w:val="E97132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C67DB9">
        <w:rPr>
          <w:rFonts w:ascii="華康中圓體" w:eastAsia="華康中圓體" w:hAnsi="微軟正黑體" w:hint="eastAsia"/>
          <w:b/>
          <w:outline/>
          <w:color w:val="E97132" w:themeColor="accent2"/>
          <w:sz w:val="72"/>
          <w:szCs w:val="7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創造好心情的方法：</w:t>
      </w:r>
    </w:p>
    <w:p w14:paraId="675F875F" w14:textId="4B895280" w:rsidR="00900C0E" w:rsidRPr="00DB4625" w:rsidRDefault="00C67DB9" w:rsidP="00DB4625">
      <w:pPr>
        <w:rPr>
          <w:rFonts w:ascii="華康中圓體" w:eastAsia="華康中圓體" w:hAnsi="微軟正黑體"/>
          <w:b/>
          <w:bCs/>
          <w:sz w:val="40"/>
          <w:szCs w:val="40"/>
        </w:rPr>
      </w:pPr>
      <w:r w:rsidRPr="00DB4625">
        <w:rPr>
          <w:rFonts w:ascii="華康中圓體" w:eastAsia="華康中圓體" w:hAnsi="微軟正黑體" w:hint="eastAsia"/>
          <w:b/>
          <w:bCs/>
          <w:sz w:val="40"/>
          <w:szCs w:val="40"/>
        </w:rPr>
        <w:t>身體動起來</w:t>
      </w:r>
    </w:p>
    <w:p w14:paraId="421EC283" w14:textId="2461E3BB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跳跳、跑跑、玩遊戲，讓身體動起來。</w:t>
      </w:r>
    </w:p>
    <w:p w14:paraId="248B1332" w14:textId="3DE9F5BD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運動會讓心情變得更開心</w:t>
      </w:r>
      <w:r>
        <w:rPr>
          <w:rFonts w:ascii="華康中圓體" w:eastAsia="華康中圓體" w:hAnsi="微軟正黑體" w:hint="eastAsia"/>
          <w:sz w:val="40"/>
          <w:szCs w:val="40"/>
        </w:rPr>
        <w:t>。</w:t>
      </w:r>
    </w:p>
    <w:p w14:paraId="14CC8B81" w14:textId="37F49B2B" w:rsidR="00C67DB9" w:rsidRPr="00C67DB9" w:rsidRDefault="00C67DB9" w:rsidP="00DB4625">
      <w:pPr>
        <w:pStyle w:val="Web"/>
        <w:rPr>
          <w:rFonts w:ascii="華康中圓體" w:eastAsia="華康中圓體" w:hAnsi="微軟正黑體"/>
          <w:b/>
          <w:bCs/>
          <w:sz w:val="40"/>
          <w:szCs w:val="40"/>
        </w:rPr>
      </w:pPr>
      <w:r w:rsidRPr="00C67DB9">
        <w:rPr>
          <w:rFonts w:ascii="華康中圓體" w:eastAsia="華康中圓體" w:hAnsi="微軟正黑體" w:hint="eastAsia"/>
          <w:b/>
          <w:bCs/>
          <w:sz w:val="40"/>
          <w:szCs w:val="40"/>
        </w:rPr>
        <w:t>創造</w:t>
      </w:r>
      <w:proofErr w:type="gramStart"/>
      <w:r w:rsidRPr="00C67DB9">
        <w:rPr>
          <w:rFonts w:ascii="華康中圓體" w:eastAsia="華康中圓體" w:hAnsi="微軟正黑體" w:hint="eastAsia"/>
          <w:b/>
          <w:bCs/>
          <w:sz w:val="40"/>
          <w:szCs w:val="40"/>
        </w:rPr>
        <w:t>小確幸</w:t>
      </w:r>
      <w:proofErr w:type="gramEnd"/>
    </w:p>
    <w:p w14:paraId="06107F8D" w14:textId="1C17B880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每天安排一件讓自己期待的事，例如聽一首愛的歌。</w:t>
      </w:r>
    </w:p>
    <w:p w14:paraId="41F9F3BA" w14:textId="74B9AF31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這些小</w:t>
      </w:r>
      <w:proofErr w:type="gramStart"/>
      <w:r w:rsidRPr="00C67DB9">
        <w:rPr>
          <w:rFonts w:ascii="華康中圓體" w:eastAsia="華康中圓體" w:hAnsi="微軟正黑體" w:hint="eastAsia"/>
          <w:sz w:val="40"/>
          <w:szCs w:val="40"/>
        </w:rPr>
        <w:t>小</w:t>
      </w:r>
      <w:proofErr w:type="gramEnd"/>
      <w:r w:rsidRPr="00C67DB9">
        <w:rPr>
          <w:rFonts w:ascii="華康中圓體" w:eastAsia="華康中圓體" w:hAnsi="微軟正黑體" w:hint="eastAsia"/>
          <w:sz w:val="40"/>
          <w:szCs w:val="40"/>
        </w:rPr>
        <w:t>的快樂能成為心情的支撐點</w:t>
      </w:r>
      <w:r>
        <w:rPr>
          <w:rFonts w:ascii="華康中圓體" w:eastAsia="華康中圓體" w:hAnsi="微軟正黑體" w:hint="eastAsia"/>
          <w:sz w:val="40"/>
          <w:szCs w:val="40"/>
        </w:rPr>
        <w:t>。</w:t>
      </w:r>
    </w:p>
    <w:p w14:paraId="6D8F3A40" w14:textId="06CEE388" w:rsidR="00C67DB9" w:rsidRPr="00C67DB9" w:rsidRDefault="00C67DB9" w:rsidP="00DB4625">
      <w:pPr>
        <w:pStyle w:val="Web"/>
        <w:rPr>
          <w:rFonts w:ascii="華康中圓體" w:eastAsia="華康中圓體" w:hAnsi="微軟正黑體"/>
          <w:b/>
          <w:bCs/>
          <w:sz w:val="40"/>
          <w:szCs w:val="40"/>
        </w:rPr>
      </w:pPr>
      <w:r w:rsidRPr="00C67DB9">
        <w:rPr>
          <w:rFonts w:ascii="華康中圓體" w:eastAsia="華康中圓體" w:hAnsi="微軟正黑體" w:hint="eastAsia"/>
          <w:b/>
          <w:bCs/>
          <w:sz w:val="40"/>
          <w:szCs w:val="40"/>
        </w:rPr>
        <w:t>練習感恩與正念</w:t>
      </w:r>
    </w:p>
    <w:p w14:paraId="52A25FE3" w14:textId="16A3B19E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花幾分鐘回想今天值得感謝的事，哪怕只是陽光或一句友善的話。</w:t>
      </w:r>
    </w:p>
    <w:p w14:paraId="7F35F800" w14:textId="3A457B9B" w:rsidR="00C67DB9" w:rsidRPr="00C67DB9" w:rsidRDefault="00C67DB9" w:rsidP="00C67DB9">
      <w:pPr>
        <w:pStyle w:val="Web"/>
        <w:numPr>
          <w:ilvl w:val="1"/>
          <w:numId w:val="4"/>
        </w:numPr>
        <w:rPr>
          <w:rFonts w:ascii="華康中圓體" w:eastAsia="華康中圓體" w:hAnsi="微軟正黑體"/>
          <w:sz w:val="40"/>
          <w:szCs w:val="40"/>
        </w:rPr>
      </w:pPr>
      <w:r w:rsidRPr="00C67DB9">
        <w:rPr>
          <w:rFonts w:ascii="華康中圓體" w:eastAsia="華康中圓體" w:hAnsi="微軟正黑體" w:hint="eastAsia"/>
          <w:sz w:val="40"/>
          <w:szCs w:val="40"/>
        </w:rPr>
        <w:t>將注意力放在當下，能減少焦慮，讓心情更平穩。</w:t>
      </w:r>
    </w:p>
    <w:p w14:paraId="66B5123B" w14:textId="77777777" w:rsidR="00C67DB9" w:rsidRPr="00C67DB9" w:rsidRDefault="00C67DB9" w:rsidP="00C67DB9">
      <w:pPr>
        <w:pStyle w:val="a9"/>
        <w:ind w:left="360"/>
      </w:pPr>
    </w:p>
    <w:sectPr w:rsidR="00C67DB9" w:rsidRPr="00C67DB9" w:rsidSect="00C67DB9">
      <w:pgSz w:w="11906" w:h="16838"/>
      <w:pgMar w:top="1440" w:right="1800" w:bottom="1440" w:left="1800" w:header="851" w:footer="992" w:gutter="0"/>
      <w:pgBorders w:offsetFrom="page">
        <w:top w:val="checkedBarBlack" w:sz="10" w:space="24" w:color="D9F2D0" w:themeColor="accent6" w:themeTint="33"/>
        <w:left w:val="checkedBarBlack" w:sz="10" w:space="24" w:color="D9F2D0" w:themeColor="accent6" w:themeTint="33"/>
        <w:bottom w:val="checkedBarBlack" w:sz="10" w:space="24" w:color="D9F2D0" w:themeColor="accent6" w:themeTint="33"/>
        <w:right w:val="checkedBarBlack" w:sz="10" w:space="24" w:color="D9F2D0" w:themeColor="accent6" w:themeTint="33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9EF8" w14:textId="77777777" w:rsidR="00037191" w:rsidRDefault="00037191" w:rsidP="00DB4625">
      <w:pPr>
        <w:spacing w:after="0" w:line="240" w:lineRule="auto"/>
      </w:pPr>
      <w:r>
        <w:separator/>
      </w:r>
    </w:p>
  </w:endnote>
  <w:endnote w:type="continuationSeparator" w:id="0">
    <w:p w14:paraId="50F360D8" w14:textId="77777777" w:rsidR="00037191" w:rsidRDefault="00037191" w:rsidP="00DB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9FF7" w14:textId="77777777" w:rsidR="00037191" w:rsidRDefault="00037191" w:rsidP="00DB4625">
      <w:pPr>
        <w:spacing w:after="0" w:line="240" w:lineRule="auto"/>
      </w:pPr>
      <w:r>
        <w:separator/>
      </w:r>
    </w:p>
  </w:footnote>
  <w:footnote w:type="continuationSeparator" w:id="0">
    <w:p w14:paraId="3A880568" w14:textId="77777777" w:rsidR="00037191" w:rsidRDefault="00037191" w:rsidP="00DB4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431.45pt;height:431.45pt" o:bullet="t">
        <v:imagedata r:id="rId1" o:title="02-笑臉"/>
      </v:shape>
    </w:pict>
  </w:numPicBullet>
  <w:abstractNum w:abstractNumId="0" w15:restartNumberingAfterBreak="0">
    <w:nsid w:val="31A132E1"/>
    <w:multiLevelType w:val="multilevel"/>
    <w:tmpl w:val="4BAA2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C6560F"/>
    <w:multiLevelType w:val="hybridMultilevel"/>
    <w:tmpl w:val="BCD6DC54"/>
    <w:lvl w:ilvl="0" w:tplc="04D26E44">
      <w:start w:val="1"/>
      <w:numFmt w:val="bullet"/>
      <w:lvlText w:val=""/>
      <w:lvlPicBulletId w:val="0"/>
      <w:lvlJc w:val="left"/>
      <w:pPr>
        <w:ind w:left="480" w:hanging="480"/>
      </w:pPr>
      <w:rPr>
        <w:rFonts w:ascii="Symbol" w:hAnsi="Symbol" w:hint="default"/>
        <w:color w:val="auto"/>
        <w:sz w:val="48"/>
        <w:szCs w:val="4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6CD44AB"/>
    <w:multiLevelType w:val="hybridMultilevel"/>
    <w:tmpl w:val="A086BA7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E2D15D4"/>
    <w:multiLevelType w:val="hybridMultilevel"/>
    <w:tmpl w:val="122433FA"/>
    <w:lvl w:ilvl="0" w:tplc="54302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16999469">
    <w:abstractNumId w:val="3"/>
  </w:num>
  <w:num w:numId="2" w16cid:durableId="218249148">
    <w:abstractNumId w:val="0"/>
  </w:num>
  <w:num w:numId="3" w16cid:durableId="939530846">
    <w:abstractNumId w:val="1"/>
  </w:num>
  <w:num w:numId="4" w16cid:durableId="2140302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DB9"/>
    <w:rsid w:val="00037191"/>
    <w:rsid w:val="00087AE2"/>
    <w:rsid w:val="00213EB9"/>
    <w:rsid w:val="00252D53"/>
    <w:rsid w:val="00542A76"/>
    <w:rsid w:val="00900C0E"/>
    <w:rsid w:val="00C67DB9"/>
    <w:rsid w:val="00D414FE"/>
    <w:rsid w:val="00D67A01"/>
    <w:rsid w:val="00D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37CD"/>
  <w15:chartTrackingRefBased/>
  <w15:docId w15:val="{5F0F561F-732A-4A7B-98C0-33A9556B7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67DB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DB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7DB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7D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7DB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7DB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7DB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7DB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67DB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67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67DB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67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67DB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67DB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67DB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67DB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67D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7DB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67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7D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67D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67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67D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67DB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67DB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67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67DB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67DB9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C67DB9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DB46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DB4625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DB46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DB46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2026-03-24T06:12:00Z</dcterms:created>
  <dcterms:modified xsi:type="dcterms:W3CDTF">2026-03-24T06:12:00Z</dcterms:modified>
</cp:coreProperties>
</file>