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B9C89" w14:textId="77777777" w:rsidR="006427C4" w:rsidRPr="006427C4" w:rsidRDefault="006427C4" w:rsidP="006427C4">
      <w:pPr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</w:pPr>
      <w:r w:rsidRPr="006427C4"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  <w:t>平日常常踏青去</w:t>
      </w:r>
    </w:p>
    <w:p w14:paraId="14E0EC6B" w14:textId="77777777" w:rsidR="006427C4" w:rsidRPr="006427C4" w:rsidRDefault="006427C4" w:rsidP="006427C4">
      <w:pPr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</w:pPr>
      <w:r w:rsidRPr="006427C4"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  <w:t>安步當車練腿力</w:t>
      </w:r>
    </w:p>
    <w:p w14:paraId="13DA84A3" w14:textId="77777777" w:rsidR="006427C4" w:rsidRPr="006427C4" w:rsidRDefault="006427C4" w:rsidP="006427C4">
      <w:pPr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</w:pPr>
      <w:r w:rsidRPr="006427C4"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  <w:t>健步如飛歌一曲</w:t>
      </w:r>
    </w:p>
    <w:p w14:paraId="480E9A4B" w14:textId="411F2ACB" w:rsidR="00B5468A" w:rsidRPr="006427C4" w:rsidRDefault="006427C4" w:rsidP="006427C4">
      <w:pPr>
        <w:rPr>
          <w:rFonts w:ascii="華康中圓體" w:eastAsia="華康中圓體" w:hint="eastAsia"/>
          <w:color w:val="000000" w:themeColor="text1"/>
          <w:sz w:val="40"/>
          <w:szCs w:val="40"/>
        </w:rPr>
      </w:pPr>
      <w:r w:rsidRPr="006427C4">
        <w:rPr>
          <w:rFonts w:ascii="華康中圓體" w:eastAsia="華康中圓體" w:hAnsi="華康圓體 Std W5" w:hint="eastAsia"/>
          <w:color w:val="000000" w:themeColor="text1"/>
          <w:sz w:val="40"/>
          <w:szCs w:val="40"/>
        </w:rPr>
        <w:t>康樂開懷超有趣</w:t>
      </w:r>
    </w:p>
    <w:sectPr w:rsidR="00B5468A" w:rsidRPr="006427C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7C4"/>
    <w:rsid w:val="006427C4"/>
    <w:rsid w:val="00B5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6D9DF"/>
  <w15:chartTrackingRefBased/>
  <w15:docId w15:val="{2C034CA8-3750-418B-8D35-450595E9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7C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2022-12-08T03:23:00Z</dcterms:created>
  <dcterms:modified xsi:type="dcterms:W3CDTF">2022-12-08T03:27:00Z</dcterms:modified>
</cp:coreProperties>
</file>